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509F3" w14:textId="741359CF" w:rsidR="007E5099" w:rsidRDefault="007E5099" w:rsidP="007E5099">
      <w:pPr>
        <w:jc w:val="center"/>
        <w:rPr>
          <w:rFonts w:ascii="Rockwell" w:hAnsi="Rockwell"/>
          <w:sz w:val="32"/>
          <w:szCs w:val="32"/>
        </w:rPr>
      </w:pPr>
      <w:r>
        <w:rPr>
          <w:rFonts w:ascii="Kristen ITC" w:hAnsi="Kristen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A047" wp14:editId="2CCFE864">
                <wp:simplePos x="0" y="0"/>
                <wp:positionH relativeFrom="column">
                  <wp:posOffset>3990975</wp:posOffset>
                </wp:positionH>
                <wp:positionV relativeFrom="paragraph">
                  <wp:posOffset>-865505</wp:posOffset>
                </wp:positionV>
                <wp:extent cx="2830195" cy="17049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B78F" w14:textId="77777777" w:rsidR="007E509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ind w:left="720"/>
                              <w:rPr>
                                <w:u w:val="single"/>
                              </w:rPr>
                            </w:pPr>
                            <w:r>
                              <w:br/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B02B4C7" w14:textId="77777777" w:rsidR="007E509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ab/>
                              <w:t xml:space="preserve">Class ID: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1DE093D" w14:textId="77777777" w:rsidR="007E5099" w:rsidRPr="0095460C" w:rsidRDefault="007E5099" w:rsidP="007E5099">
                            <w:pPr>
                              <w:spacing w:line="360" w:lineRule="auto"/>
                              <w:ind w:firstLine="720"/>
                            </w:pPr>
                            <w:r w:rsidRPr="0095460C">
                              <w:t>Class Hour: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5460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FA0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25pt;margin-top:-68.15pt;width:222.8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" filled="f" stroked="f">
                <v:textbox>
                  <w:txbxContent>
                    <w:p w14:paraId="4704B78F" w14:textId="77777777" w:rsidR="007E509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ind w:left="720"/>
                        <w:rPr>
                          <w:u w:val="single"/>
                        </w:rPr>
                      </w:pPr>
                      <w:r>
                        <w:br/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B02B4C7" w14:textId="77777777" w:rsidR="007E509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rPr>
                          <w:u w:val="single"/>
                        </w:rPr>
                      </w:pPr>
                      <w:r>
                        <w:tab/>
                        <w:t xml:space="preserve">Class ID: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1DE093D" w14:textId="77777777" w:rsidR="007E5099" w:rsidRPr="0095460C" w:rsidRDefault="007E5099" w:rsidP="007E5099">
                      <w:pPr>
                        <w:spacing w:line="360" w:lineRule="auto"/>
                        <w:ind w:firstLine="720"/>
                      </w:pPr>
                      <w:r w:rsidRPr="0095460C">
                        <w:t>Class Hour: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5460C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D05FBA" w14:textId="391BA19A" w:rsidR="007E5099" w:rsidRPr="00D80AA7" w:rsidRDefault="007E5099" w:rsidP="007E5099">
      <w:pPr>
        <w:jc w:val="center"/>
        <w:rPr>
          <w:rFonts w:ascii="Rockwell" w:hAnsi="Rockwell"/>
          <w:sz w:val="28"/>
          <w:szCs w:val="28"/>
        </w:rPr>
      </w:pPr>
      <w:r w:rsidRPr="00D80AA7">
        <w:rPr>
          <w:rFonts w:ascii="Rockwell" w:hAnsi="Rockwell"/>
          <w:sz w:val="28"/>
          <w:szCs w:val="28"/>
        </w:rPr>
        <w:t>Chapter 2 Job Essentials</w:t>
      </w:r>
    </w:p>
    <w:p w14:paraId="20B7499D" w14:textId="4F572E9D" w:rsidR="007E5099" w:rsidRPr="00D80AA7" w:rsidRDefault="007E5099" w:rsidP="00C265BA">
      <w:pPr>
        <w:jc w:val="center"/>
        <w:rPr>
          <w:rFonts w:ascii="Rockwell" w:hAnsi="Rockwell"/>
          <w:sz w:val="28"/>
          <w:szCs w:val="28"/>
        </w:rPr>
      </w:pPr>
      <w:r w:rsidRPr="00D80AA7">
        <w:rPr>
          <w:rFonts w:ascii="Rockwell" w:hAnsi="Rockwell"/>
          <w:sz w:val="28"/>
          <w:szCs w:val="28"/>
        </w:rPr>
        <w:t>Job Search, Labor Laws, and Necessary Forms</w:t>
      </w:r>
    </w:p>
    <w:p w14:paraId="5025D117" w14:textId="07C64F63" w:rsidR="007E5099" w:rsidRPr="00D80AA7" w:rsidRDefault="007E5099" w:rsidP="007E5099">
      <w:pPr>
        <w:rPr>
          <w:rFonts w:ascii="Rockwell" w:hAnsi="Rockwell"/>
          <w:sz w:val="28"/>
          <w:szCs w:val="28"/>
        </w:rPr>
      </w:pPr>
      <w:r w:rsidRPr="00D80AA7">
        <w:rPr>
          <w:rFonts w:ascii="Rockwell" w:hAnsi="Rockwell"/>
          <w:sz w:val="28"/>
          <w:szCs w:val="28"/>
        </w:rPr>
        <w:t xml:space="preserve">Section </w:t>
      </w:r>
      <w:r w:rsidR="00B42CF6" w:rsidRPr="00D80AA7">
        <w:rPr>
          <w:rFonts w:ascii="Rockwell" w:hAnsi="Rockwell"/>
          <w:sz w:val="28"/>
          <w:szCs w:val="28"/>
        </w:rPr>
        <w:t>2-1</w:t>
      </w:r>
      <w:r w:rsidRPr="00D80AA7">
        <w:rPr>
          <w:rFonts w:ascii="Rockwell" w:hAnsi="Rockwell"/>
          <w:sz w:val="28"/>
          <w:szCs w:val="28"/>
        </w:rPr>
        <w:t xml:space="preserve"> Job Search</w:t>
      </w:r>
    </w:p>
    <w:p w14:paraId="55D32D5B" w14:textId="52B36CE4" w:rsidR="007E5099" w:rsidRDefault="007E5099" w:rsidP="007E5099">
      <w:r>
        <w:t>Objectives</w:t>
      </w:r>
    </w:p>
    <w:p w14:paraId="687E5C9A" w14:textId="77777777" w:rsidR="00EA4A1B" w:rsidRDefault="00EA4A1B" w:rsidP="007E5099">
      <w:pPr>
        <w:pStyle w:val="ListParagraph"/>
        <w:numPr>
          <w:ilvl w:val="0"/>
          <w:numId w:val="5"/>
        </w:numPr>
      </w:pPr>
      <w:r>
        <w:t>Sequence of steps for getting a Job</w:t>
      </w:r>
    </w:p>
    <w:p w14:paraId="5807D9BE" w14:textId="418A0F6B" w:rsidR="009A05B0" w:rsidRDefault="007E5099" w:rsidP="007E5099">
      <w:pPr>
        <w:pStyle w:val="ListParagraph"/>
        <w:numPr>
          <w:ilvl w:val="0"/>
          <w:numId w:val="5"/>
        </w:numPr>
      </w:pPr>
      <w:r>
        <w:t>Job Searching Online</w:t>
      </w:r>
    </w:p>
    <w:p w14:paraId="6617A5D2" w14:textId="11A0EB8D" w:rsidR="007E5099" w:rsidRDefault="007E5099" w:rsidP="007E5099">
      <w:pPr>
        <w:pStyle w:val="ListParagraph"/>
        <w:numPr>
          <w:ilvl w:val="0"/>
          <w:numId w:val="5"/>
        </w:numPr>
      </w:pPr>
      <w:r>
        <w:t>What are current ND Labor Laws</w:t>
      </w:r>
    </w:p>
    <w:p w14:paraId="4781E83B" w14:textId="420CACE4" w:rsidR="00EA4A1B" w:rsidRDefault="00EA4A1B">
      <w:r>
        <w:t xml:space="preserve">Job:  </w:t>
      </w:r>
    </w:p>
    <w:p w14:paraId="77C7AB89" w14:textId="5EA42C27" w:rsidR="00EA4A1B" w:rsidRDefault="00EA4A1B"/>
    <w:p w14:paraId="5B3EBC51" w14:textId="6ADE5443" w:rsidR="00C265BA" w:rsidRDefault="00C265BA" w:rsidP="00C265BA">
      <w:r>
        <w:t>Video:  What are some things from the video that we can do to get a job without experience?</w:t>
      </w:r>
    </w:p>
    <w:p w14:paraId="16DCCAC2" w14:textId="2F5B3A3C" w:rsidR="00C265BA" w:rsidRDefault="00C265BA"/>
    <w:p w14:paraId="59D5EDC1" w14:textId="304C46A3" w:rsidR="00C265BA" w:rsidRPr="00C265BA" w:rsidRDefault="00C265BA" w:rsidP="00C265BA">
      <w:pPr>
        <w:ind w:firstLine="720"/>
        <w:rPr>
          <w:u w:val="single"/>
        </w:rPr>
      </w:pPr>
      <w:r>
        <w:t xml:space="preserve">Most entry level jobs are looking for what?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A544E9" w14:textId="7009EACF" w:rsidR="009A05B0" w:rsidRDefault="009A05B0">
      <w:r>
        <w:t>Steps to getting a job:</w:t>
      </w:r>
    </w:p>
    <w:p w14:paraId="7C4A92CD" w14:textId="084DA86E" w:rsidR="009A05B0" w:rsidRDefault="009A05B0">
      <w:r>
        <w:t>1</w:t>
      </w:r>
    </w:p>
    <w:p w14:paraId="26433F28" w14:textId="6B6D5E8C" w:rsidR="009A05B0" w:rsidRDefault="009A05B0">
      <w:r>
        <w:t>2</w:t>
      </w:r>
    </w:p>
    <w:p w14:paraId="5DD115AC" w14:textId="659452ED" w:rsidR="009A05B0" w:rsidRDefault="009A05B0">
      <w:r>
        <w:t>3</w:t>
      </w:r>
    </w:p>
    <w:p w14:paraId="063E2BFD" w14:textId="5F086E68" w:rsidR="009A05B0" w:rsidRDefault="009A05B0">
      <w:r>
        <w:t>4</w:t>
      </w:r>
    </w:p>
    <w:p w14:paraId="61806E3C" w14:textId="24ED4B24" w:rsidR="009A05B0" w:rsidRDefault="009A05B0">
      <w:r>
        <w:t>5</w:t>
      </w:r>
    </w:p>
    <w:p w14:paraId="3E687706" w14:textId="62DCDB71" w:rsidR="009A05B0" w:rsidRDefault="009A05B0">
      <w:r>
        <w:t>6</w:t>
      </w:r>
    </w:p>
    <w:p w14:paraId="4DDB7689" w14:textId="0B1312D4" w:rsidR="009A05B0" w:rsidRDefault="009A05B0">
      <w:r>
        <w:t>Mistakes Young Job seekers make: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05B0" w14:paraId="40D21554" w14:textId="77777777" w:rsidTr="009A05B0">
        <w:tc>
          <w:tcPr>
            <w:tcW w:w="9350" w:type="dxa"/>
          </w:tcPr>
          <w:p w14:paraId="64ECD066" w14:textId="77777777" w:rsidR="009A05B0" w:rsidRDefault="009A05B0"/>
          <w:p w14:paraId="685CA58C" w14:textId="77777777" w:rsidR="009A05B0" w:rsidRDefault="009A05B0"/>
          <w:p w14:paraId="6F669F74" w14:textId="75C5F500" w:rsidR="009A05B0" w:rsidRDefault="009A05B0"/>
          <w:p w14:paraId="465504B9" w14:textId="46A313A2" w:rsidR="009A05B0" w:rsidRDefault="009A05B0"/>
          <w:p w14:paraId="7935134D" w14:textId="77777777" w:rsidR="009A05B0" w:rsidRDefault="009A05B0"/>
          <w:p w14:paraId="50D6D30C" w14:textId="77777777" w:rsidR="009A05B0" w:rsidRDefault="009A05B0"/>
          <w:p w14:paraId="1BA2CD85" w14:textId="77777777" w:rsidR="009A05B0" w:rsidRDefault="009A05B0"/>
          <w:p w14:paraId="1AC98A79" w14:textId="5C6B4E2C" w:rsidR="009A05B0" w:rsidRDefault="009A05B0"/>
        </w:tc>
      </w:tr>
    </w:tbl>
    <w:p w14:paraId="1D28A3D1" w14:textId="04326EEE" w:rsidR="009A05B0" w:rsidRDefault="009A05B0"/>
    <w:p w14:paraId="2F339A6A" w14:textId="77777777" w:rsidR="00EA4A1B" w:rsidRDefault="00EA4A1B">
      <w:r>
        <w:br w:type="page"/>
      </w:r>
    </w:p>
    <w:p w14:paraId="1DD660FA" w14:textId="0190E87C" w:rsidR="009A05B0" w:rsidRDefault="009A05B0">
      <w:r>
        <w:lastRenderedPageBreak/>
        <w:t>Three ways to Tailer your Job Search:</w:t>
      </w:r>
    </w:p>
    <w:p w14:paraId="7CFF25C6" w14:textId="6CE4D157" w:rsidR="009A05B0" w:rsidRDefault="009A05B0">
      <w:r>
        <w:t>1</w:t>
      </w:r>
    </w:p>
    <w:p w14:paraId="213FE726" w14:textId="523E74FE" w:rsidR="009A05B0" w:rsidRDefault="009A05B0">
      <w:r>
        <w:t>2</w:t>
      </w:r>
    </w:p>
    <w:p w14:paraId="411B1F0C" w14:textId="604A85EE" w:rsidR="009A05B0" w:rsidRDefault="009A05B0">
      <w:r>
        <w:t>3</w:t>
      </w:r>
    </w:p>
    <w:p w14:paraId="64CFAF4D" w14:textId="7863BB89" w:rsidR="008B036B" w:rsidRDefault="00A70BCF">
      <w:r>
        <w:t xml:space="preserve">Skills Gained by </w:t>
      </w:r>
      <w:r w:rsidR="008B036B">
        <w:t>Working in High school – Even when not in your career field:</w:t>
      </w:r>
    </w:p>
    <w:p w14:paraId="1C449938" w14:textId="77777777" w:rsidR="00D80AA7" w:rsidRDefault="00D80AA7"/>
    <w:p w14:paraId="60C262B5" w14:textId="0EB6C579" w:rsidR="009A05B0" w:rsidRDefault="009A05B0">
      <w:r>
        <w:t>To Properly prepare for a job search you will need:</w:t>
      </w:r>
    </w:p>
    <w:p w14:paraId="53E1EDFF" w14:textId="77777777" w:rsidR="003606BC" w:rsidRPr="003606BC" w:rsidRDefault="00B36185" w:rsidP="00D96E52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A05B0" w:rsidRPr="00234B65">
        <w:t xml:space="preserve">.  </w:t>
      </w:r>
    </w:p>
    <w:p w14:paraId="720E9C7C" w14:textId="1D74443A" w:rsidR="00D96E52" w:rsidRDefault="009A05B0" w:rsidP="003606BC">
      <w:pPr>
        <w:pStyle w:val="ListParagraph"/>
        <w:spacing w:line="360" w:lineRule="auto"/>
        <w:rPr>
          <w:u w:val="single"/>
        </w:rPr>
      </w:pPr>
      <w:r w:rsidRPr="00234B65">
        <w:t xml:space="preserve">You can use what </w:t>
      </w:r>
      <w:r w:rsidR="009A716D">
        <w:t xml:space="preserve">three things </w:t>
      </w:r>
      <w:r w:rsidRPr="00234B65">
        <w:t xml:space="preserve">for this:  </w:t>
      </w:r>
      <w:r w:rsidRPr="00234B65">
        <w:rPr>
          <w:u w:val="single"/>
        </w:rPr>
        <w:tab/>
      </w:r>
      <w:r w:rsidRPr="00234B65">
        <w:rPr>
          <w:u w:val="single"/>
        </w:rPr>
        <w:tab/>
      </w:r>
      <w:r w:rsidRPr="00234B65">
        <w:rPr>
          <w:u w:val="single"/>
        </w:rPr>
        <w:tab/>
      </w:r>
      <w:r w:rsidR="009D77ED" w:rsidRPr="00234B65">
        <w:rPr>
          <w:u w:val="single"/>
        </w:rPr>
        <w:tab/>
      </w:r>
      <w:r w:rsidR="009D77ED" w:rsidRPr="00234B65">
        <w:rPr>
          <w:u w:val="single"/>
        </w:rPr>
        <w:tab/>
      </w:r>
      <w:r w:rsidR="009D77ED" w:rsidRPr="00234B65">
        <w:rPr>
          <w:u w:val="single"/>
        </w:rPr>
        <w:tab/>
      </w:r>
      <w:r w:rsidR="009D77ED" w:rsidRPr="00234B65">
        <w:rPr>
          <w:u w:val="single"/>
        </w:rPr>
        <w:tab/>
        <w:t xml:space="preserve">.  </w:t>
      </w:r>
      <w:r w:rsidR="00D96E52">
        <w:rPr>
          <w:u w:val="single"/>
        </w:rPr>
        <w:t xml:space="preserve">     </w:t>
      </w:r>
    </w:p>
    <w:p w14:paraId="0386DB34" w14:textId="01340D47" w:rsidR="009A05B0" w:rsidRPr="003606BC" w:rsidRDefault="00D96E52" w:rsidP="00597B34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>
        <w:t xml:space="preserve"> </w:t>
      </w:r>
      <w:r w:rsidRPr="003606BC">
        <w:rPr>
          <w:u w:val="single"/>
        </w:rPr>
        <w:tab/>
      </w:r>
      <w:r w:rsidRPr="003606BC">
        <w:rPr>
          <w:u w:val="single"/>
        </w:rPr>
        <w:tab/>
      </w:r>
      <w:r w:rsidRPr="003606BC">
        <w:rPr>
          <w:u w:val="single"/>
        </w:rPr>
        <w:tab/>
      </w:r>
      <w:r w:rsidRPr="003606BC">
        <w:rPr>
          <w:u w:val="single"/>
        </w:rPr>
        <w:tab/>
      </w:r>
      <w:r w:rsidRPr="003606BC">
        <w:rPr>
          <w:u w:val="single"/>
        </w:rPr>
        <w:tab/>
      </w:r>
      <w:r>
        <w:t xml:space="preserve"> </w:t>
      </w:r>
      <w:r w:rsidR="009A05B0" w:rsidRPr="00234B65">
        <w:t xml:space="preserve"> </w:t>
      </w:r>
      <w:r w:rsidR="003606BC">
        <w:br/>
      </w:r>
      <w:r w:rsidR="009A716D">
        <w:t xml:space="preserve">card </w:t>
      </w:r>
      <w:r w:rsidR="009A05B0" w:rsidRPr="00234B65">
        <w:t>must be presented when h</w:t>
      </w:r>
      <w:r>
        <w:t xml:space="preserve">ired </w:t>
      </w:r>
      <w:r w:rsidR="003606BC">
        <w:t>and E</w:t>
      </w:r>
      <w:r w:rsidR="009A05B0" w:rsidRPr="00234B65">
        <w:t xml:space="preserve">mployers must keep </w:t>
      </w:r>
      <w:r w:rsidR="009A05B0" w:rsidRPr="003606BC">
        <w:rPr>
          <w:u w:val="single"/>
        </w:rPr>
        <w:tab/>
      </w:r>
      <w:r w:rsidR="009A05B0" w:rsidRPr="003606BC">
        <w:rPr>
          <w:u w:val="single"/>
        </w:rPr>
        <w:tab/>
      </w:r>
      <w:r w:rsidR="009D77ED" w:rsidRPr="003606BC">
        <w:rPr>
          <w:u w:val="single"/>
        </w:rPr>
        <w:tab/>
      </w:r>
      <w:r w:rsidR="009D77ED" w:rsidRPr="003606BC">
        <w:rPr>
          <w:u w:val="single"/>
        </w:rPr>
        <w:tab/>
      </w:r>
      <w:r w:rsidR="009D77ED" w:rsidRPr="003606BC">
        <w:rPr>
          <w:u w:val="single"/>
        </w:rPr>
        <w:tab/>
      </w:r>
    </w:p>
    <w:p w14:paraId="686B26F1" w14:textId="7BCACC36" w:rsidR="00D96E52" w:rsidRDefault="009A05B0" w:rsidP="00D96E52">
      <w:pPr>
        <w:pStyle w:val="ListParagraph"/>
        <w:numPr>
          <w:ilvl w:val="0"/>
          <w:numId w:val="6"/>
        </w:numPr>
        <w:spacing w:line="360" w:lineRule="auto"/>
      </w:pPr>
      <w:r w:rsidRPr="00234B65">
        <w:rPr>
          <w:u w:val="single"/>
        </w:rPr>
        <w:tab/>
      </w:r>
      <w:r w:rsidRPr="00234B65">
        <w:rPr>
          <w:u w:val="single"/>
        </w:rPr>
        <w:tab/>
      </w:r>
      <w:r w:rsidRPr="00234B65">
        <w:rPr>
          <w:u w:val="single"/>
        </w:rPr>
        <w:tab/>
      </w:r>
      <w:r w:rsidR="009D77ED" w:rsidRPr="00234B65">
        <w:rPr>
          <w:u w:val="single"/>
        </w:rPr>
        <w:tab/>
      </w:r>
      <w:r w:rsidRPr="00234B65">
        <w:rPr>
          <w:u w:val="single"/>
        </w:rPr>
        <w:t xml:space="preserve"> </w:t>
      </w:r>
      <w:r w:rsidR="003606BC">
        <w:rPr>
          <w:u w:val="single"/>
        </w:rPr>
        <w:br/>
      </w:r>
      <w:r w:rsidRPr="00234B65">
        <w:t xml:space="preserve">used by </w:t>
      </w:r>
      <w:r w:rsidR="009A716D">
        <w:t xml:space="preserve">jobseekers </w:t>
      </w:r>
      <w:r w:rsidRPr="00234B65">
        <w:t xml:space="preserve">to present their </w:t>
      </w:r>
      <w:r w:rsidRPr="00234B65">
        <w:rPr>
          <w:u w:val="single"/>
        </w:rPr>
        <w:tab/>
      </w:r>
      <w:r w:rsidRPr="00234B65">
        <w:rPr>
          <w:u w:val="single"/>
        </w:rPr>
        <w:tab/>
      </w:r>
      <w:r w:rsidRPr="00234B65">
        <w:rPr>
          <w:u w:val="single"/>
        </w:rPr>
        <w:tab/>
      </w:r>
      <w:proofErr w:type="gramStart"/>
      <w:r w:rsidRPr="00234B65">
        <w:t>and</w:t>
      </w:r>
      <w:r w:rsidR="003606BC">
        <w:t xml:space="preserve"> </w:t>
      </w:r>
      <w:r w:rsidRPr="00234B65">
        <w:rPr>
          <w:u w:val="single"/>
        </w:rPr>
        <w:t xml:space="preserve"> </w:t>
      </w:r>
      <w:r w:rsidRPr="00234B65">
        <w:rPr>
          <w:u w:val="single"/>
        </w:rPr>
        <w:tab/>
      </w:r>
      <w:proofErr w:type="gramEnd"/>
      <w:r w:rsidRPr="00234B65">
        <w:rPr>
          <w:u w:val="single"/>
        </w:rPr>
        <w:tab/>
      </w:r>
      <w:r w:rsidRPr="00234B65">
        <w:rPr>
          <w:u w:val="single"/>
        </w:rPr>
        <w:tab/>
        <w:t>.</w:t>
      </w:r>
      <w:r w:rsidR="00725608" w:rsidRPr="00234B65">
        <w:t xml:space="preserve">  They are </w:t>
      </w:r>
      <w:r w:rsidRPr="00234B65">
        <w:t xml:space="preserve">most often </w:t>
      </w:r>
      <w:r w:rsidR="00D96E52">
        <w:t>u</w:t>
      </w:r>
      <w:r w:rsidRPr="00234B65">
        <w:t>sed to</w:t>
      </w:r>
      <w:r w:rsidR="00D96E52">
        <w:t xml:space="preserve"> </w:t>
      </w:r>
      <w:proofErr w:type="gramStart"/>
      <w:r w:rsidR="00D96E52">
        <w:t xml:space="preserve">gain </w:t>
      </w:r>
      <w:r w:rsidRPr="00234B65">
        <w:t xml:space="preserve"> </w:t>
      </w:r>
      <w:r w:rsidRPr="00234B65">
        <w:rPr>
          <w:u w:val="single"/>
        </w:rPr>
        <w:tab/>
      </w:r>
      <w:proofErr w:type="gramEnd"/>
      <w:r w:rsidRPr="00234B65">
        <w:rPr>
          <w:u w:val="single"/>
        </w:rPr>
        <w:tab/>
      </w:r>
      <w:r w:rsidRPr="00234B65">
        <w:rPr>
          <w:u w:val="single"/>
        </w:rPr>
        <w:tab/>
      </w:r>
      <w:r w:rsidR="009F1FF9" w:rsidRPr="00234B65">
        <w:rPr>
          <w:u w:val="single"/>
        </w:rPr>
        <w:tab/>
        <w:t xml:space="preserve">.  </w:t>
      </w:r>
      <w:r w:rsidR="009F1FF9" w:rsidRPr="00234B65">
        <w:t xml:space="preserve">  </w:t>
      </w:r>
    </w:p>
    <w:p w14:paraId="4804014E" w14:textId="34CE86BB" w:rsidR="003606BC" w:rsidRPr="003606BC" w:rsidRDefault="003606BC" w:rsidP="00D96E52">
      <w:pPr>
        <w:pStyle w:val="ListParagraph"/>
        <w:numPr>
          <w:ilvl w:val="0"/>
          <w:numId w:val="6"/>
        </w:numPr>
        <w:spacing w:line="360" w:lineRule="auto"/>
      </w:pP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03CB4" w14:textId="5E82BA92" w:rsidR="00234B65" w:rsidRPr="00234B65" w:rsidRDefault="003606BC" w:rsidP="003606BC">
      <w:pPr>
        <w:pStyle w:val="ListParagraph"/>
        <w:spacing w:line="360" w:lineRule="auto"/>
      </w:pPr>
      <w:r>
        <w:t xml:space="preserve">Is an introduction attached </w:t>
      </w:r>
      <w:r w:rsidR="009F1FF9" w:rsidRPr="009F1FF9">
        <w:t xml:space="preserve">with a resume that outlines to employers </w:t>
      </w:r>
      <w:r>
        <w:t xml:space="preserve">your </w:t>
      </w:r>
      <w:r w:rsidR="00277D01" w:rsidRPr="00234B65">
        <w:rPr>
          <w:u w:val="single"/>
        </w:rPr>
        <w:tab/>
      </w:r>
      <w:r>
        <w:rPr>
          <w:u w:val="single"/>
        </w:rPr>
        <w:tab/>
      </w:r>
      <w:r w:rsidR="00277D01" w:rsidRPr="00234B65">
        <w:rPr>
          <w:u w:val="single"/>
        </w:rPr>
        <w:tab/>
      </w:r>
      <w:r>
        <w:rPr>
          <w:u w:val="single"/>
        </w:rPr>
        <w:br/>
      </w:r>
      <w:r w:rsidR="009F1FF9" w:rsidRPr="009F1FF9">
        <w:t xml:space="preserve">and why </w:t>
      </w:r>
      <w:r>
        <w:t>you</w:t>
      </w:r>
      <w:r w:rsidR="009F1FF9" w:rsidRPr="009F1FF9">
        <w:t xml:space="preserve"> 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F1FF9" w:rsidRPr="009F1FF9">
        <w:t xml:space="preserve"> in the position </w:t>
      </w:r>
    </w:p>
    <w:p w14:paraId="7414878B" w14:textId="26ED7A69" w:rsidR="009A716D" w:rsidRPr="009A716D" w:rsidRDefault="003606BC" w:rsidP="00D96E52">
      <w:pPr>
        <w:pStyle w:val="ListParagraph"/>
        <w:numPr>
          <w:ilvl w:val="0"/>
          <w:numId w:val="6"/>
        </w:num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="00234B65" w:rsidRPr="00234B65">
        <w:rPr>
          <w:u w:val="single"/>
        </w:rPr>
        <w:tab/>
      </w:r>
      <w:r w:rsidR="00234B65" w:rsidRPr="00234B65">
        <w:rPr>
          <w:u w:val="single"/>
        </w:rPr>
        <w:tab/>
      </w:r>
      <w:r w:rsidR="00234B65" w:rsidRPr="00234B65">
        <w:rPr>
          <w:u w:val="single"/>
        </w:rPr>
        <w:tab/>
      </w:r>
      <w:r>
        <w:t xml:space="preserve"> 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234B65" w:rsidRPr="00234B65">
        <w:t xml:space="preserve">who can attest to your </w:t>
      </w:r>
      <w:r w:rsidR="00234B65" w:rsidRPr="00234B65">
        <w:rPr>
          <w:u w:val="single"/>
        </w:rPr>
        <w:tab/>
      </w:r>
      <w:r w:rsidR="00234B65" w:rsidRPr="00234B65">
        <w:rPr>
          <w:u w:val="single"/>
        </w:rPr>
        <w:tab/>
      </w:r>
      <w:r w:rsidR="00234B65" w:rsidRPr="00234B65">
        <w:rPr>
          <w:u w:val="single"/>
        </w:rPr>
        <w:tab/>
      </w:r>
      <w:r>
        <w:rPr>
          <w:u w:val="single"/>
        </w:rPr>
        <w:t xml:space="preserve"> and </w:t>
      </w:r>
      <w:r w:rsidR="00234B65" w:rsidRPr="00234B6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34B65" w:rsidRPr="00234B65">
        <w:rPr>
          <w:u w:val="single"/>
        </w:rPr>
        <w:t xml:space="preserve">.  </w:t>
      </w:r>
      <w:r w:rsidR="00234B65" w:rsidRPr="00234B65">
        <w:t xml:space="preserve">You should always get </w:t>
      </w:r>
      <w:r w:rsidR="00234B65" w:rsidRPr="00234B65">
        <w:rPr>
          <w:u w:val="single"/>
        </w:rPr>
        <w:tab/>
      </w:r>
      <w:r w:rsidR="00234B65" w:rsidRPr="00234B65">
        <w:rPr>
          <w:u w:val="single"/>
        </w:rPr>
        <w:tab/>
      </w:r>
      <w:proofErr w:type="gramStart"/>
      <w:r w:rsidR="00234B65" w:rsidRPr="00234B65">
        <w:rPr>
          <w:u w:val="single"/>
        </w:rPr>
        <w:tab/>
      </w:r>
      <w:r w:rsidR="00234B65" w:rsidRPr="00234B65">
        <w:t xml:space="preserve">  from</w:t>
      </w:r>
      <w:proofErr w:type="gramEnd"/>
      <w:r w:rsidR="00234B65" w:rsidRPr="00234B65">
        <w:t xml:space="preserve"> references </w:t>
      </w:r>
      <w:r>
        <w:t>before you give them as a reference.</w:t>
      </w:r>
    </w:p>
    <w:p w14:paraId="6B64DED6" w14:textId="0B5CAC49" w:rsidR="009A05B0" w:rsidRPr="00130312" w:rsidRDefault="009A716D">
      <w:pPr>
        <w:rPr>
          <w:b/>
          <w:bCs/>
          <w:u w:val="single"/>
        </w:rPr>
      </w:pPr>
      <w:r w:rsidRPr="00130312">
        <w:rPr>
          <w:b/>
          <w:bCs/>
          <w:u w:val="single"/>
        </w:rPr>
        <w:t>ND Labor Laws Age 14-15</w:t>
      </w:r>
    </w:p>
    <w:p w14:paraId="4447369F" w14:textId="372F3E9F" w:rsidR="009A716D" w:rsidRPr="00130312" w:rsidRDefault="009A716D">
      <w:pPr>
        <w:rPr>
          <w:b/>
          <w:bCs/>
        </w:rPr>
      </w:pPr>
      <w:r>
        <w:tab/>
      </w:r>
      <w:r w:rsidR="00130312" w:rsidRPr="00130312">
        <w:rPr>
          <w:b/>
          <w:bCs/>
        </w:rPr>
        <w:t>Key Facts:</w:t>
      </w:r>
    </w:p>
    <w:p w14:paraId="6656D009" w14:textId="2B77D817" w:rsidR="009A716D" w:rsidRDefault="009A716D"/>
    <w:p w14:paraId="2FA9B6A2" w14:textId="53C8C4C8" w:rsidR="009A716D" w:rsidRDefault="009A716D">
      <w:r>
        <w:tab/>
        <w:t>Hours they may work:</w:t>
      </w:r>
    </w:p>
    <w:p w14:paraId="564B992F" w14:textId="27696039" w:rsidR="009A05B0" w:rsidRDefault="009A716D">
      <w:r>
        <w:tab/>
        <w:t xml:space="preserve">Maximum # of hours: </w:t>
      </w:r>
    </w:p>
    <w:p w14:paraId="35D0145A" w14:textId="2187F239" w:rsidR="009A716D" w:rsidRDefault="009A716D">
      <w:r>
        <w:tab/>
        <w:t>Work they cannot perform:</w:t>
      </w:r>
    </w:p>
    <w:p w14:paraId="1527C325" w14:textId="413DDB86" w:rsidR="009A716D" w:rsidRPr="00130312" w:rsidRDefault="009A716D">
      <w:pPr>
        <w:rPr>
          <w:b/>
          <w:bCs/>
          <w:u w:val="single"/>
        </w:rPr>
      </w:pPr>
      <w:r w:rsidRPr="00130312">
        <w:rPr>
          <w:b/>
          <w:bCs/>
          <w:u w:val="single"/>
        </w:rPr>
        <w:t>Labor Laws for 16-18:</w:t>
      </w:r>
    </w:p>
    <w:p w14:paraId="513E1631" w14:textId="03C9F55A" w:rsidR="00B34760" w:rsidRDefault="00B34760">
      <w:r>
        <w:tab/>
        <w:t xml:space="preserve">What are the labor Laws:  </w:t>
      </w:r>
    </w:p>
    <w:p w14:paraId="19C6BEA2" w14:textId="40C6C02C" w:rsidR="009A716D" w:rsidRDefault="009A716D">
      <w:r>
        <w:tab/>
        <w:t xml:space="preserve">Work they </w:t>
      </w:r>
      <w:r w:rsidR="005C7538" w:rsidRPr="003E06D0">
        <w:rPr>
          <w:b/>
          <w:bCs/>
          <w:u w:val="single"/>
        </w:rPr>
        <w:t>cannot</w:t>
      </w:r>
      <w:r>
        <w:t xml:space="preserve"> perform:</w:t>
      </w:r>
    </w:p>
    <w:p w14:paraId="33E95501" w14:textId="57F50B54" w:rsidR="00E827D7" w:rsidRPr="0093015A" w:rsidRDefault="00E827D7" w:rsidP="0093015A">
      <w:pPr>
        <w:jc w:val="center"/>
        <w:rPr>
          <w:b/>
          <w:bCs/>
          <w:sz w:val="40"/>
          <w:szCs w:val="40"/>
        </w:rPr>
      </w:pPr>
      <w:r w:rsidRPr="0093015A">
        <w:rPr>
          <w:b/>
          <w:bCs/>
          <w:sz w:val="40"/>
          <w:szCs w:val="40"/>
        </w:rPr>
        <w:lastRenderedPageBreak/>
        <w:t>Where to Find Job Listings:</w:t>
      </w:r>
    </w:p>
    <w:p w14:paraId="4B61CA65" w14:textId="204C7C3C" w:rsidR="00FB76BC" w:rsidRDefault="00DD323B" w:rsidP="00DD323B">
      <w:r>
        <w:t>Go to Google</w:t>
      </w:r>
      <w:r w:rsidR="00E827D7">
        <w:t xml:space="preserve"> </w:t>
      </w:r>
      <w:r>
        <w:t xml:space="preserve">Classroom and watch the </w:t>
      </w:r>
      <w:r w:rsidR="00AA14FF">
        <w:t>Ed puzzle</w:t>
      </w:r>
      <w:r>
        <w:t xml:space="preserve"> video</w:t>
      </w:r>
      <w:r w:rsidR="00FB76BC">
        <w:t xml:space="preserve">.  You may need to use the pause and playback buttons to get all the information you need.  You will do </w:t>
      </w:r>
      <w:r w:rsidR="00AA14FF">
        <w:t>three things</w:t>
      </w:r>
      <w:r w:rsidR="00FB76BC">
        <w:t xml:space="preserve">: </w:t>
      </w:r>
    </w:p>
    <w:p w14:paraId="5384ED21" w14:textId="77777777" w:rsidR="00FB76BC" w:rsidRDefault="00FB76BC" w:rsidP="00FB76BC">
      <w:pPr>
        <w:pStyle w:val="ListParagraph"/>
        <w:numPr>
          <w:ilvl w:val="0"/>
          <w:numId w:val="9"/>
        </w:numPr>
      </w:pPr>
      <w:r>
        <w:t>Watch the video and complete the chart below</w:t>
      </w:r>
    </w:p>
    <w:p w14:paraId="4FC18E2E" w14:textId="3D3CAE40" w:rsidR="00FB76BC" w:rsidRDefault="00FB76BC" w:rsidP="00FB76BC">
      <w:pPr>
        <w:pStyle w:val="ListParagraph"/>
        <w:numPr>
          <w:ilvl w:val="0"/>
          <w:numId w:val="9"/>
        </w:numPr>
      </w:pPr>
      <w:r>
        <w:t>Answer the</w:t>
      </w:r>
      <w:r w:rsidR="00DD323B">
        <w:t xml:space="preserve"> </w:t>
      </w:r>
      <w:r>
        <w:t xml:space="preserve">questions within </w:t>
      </w:r>
      <w:r w:rsidR="00AA14FF">
        <w:t>Ed puzzle</w:t>
      </w:r>
      <w:r>
        <w:t xml:space="preserve"> for 2pts each (9 questions for 18pts).  </w:t>
      </w:r>
      <w:r w:rsidR="00DD323B">
        <w:t>Be sure to use your pause or rewatch buttons</w:t>
      </w:r>
    </w:p>
    <w:p w14:paraId="5B7B887F" w14:textId="51278EB6" w:rsidR="00DD323B" w:rsidRDefault="00FB76BC" w:rsidP="00FB76BC">
      <w:pPr>
        <w:pStyle w:val="ListParagraph"/>
        <w:numPr>
          <w:ilvl w:val="0"/>
          <w:numId w:val="9"/>
        </w:numPr>
      </w:pPr>
      <w:r>
        <w:t xml:space="preserve">Answer the questions below the </w:t>
      </w:r>
      <w:r w:rsidR="009B68C4">
        <w:t>table</w:t>
      </w:r>
      <w:r w:rsidR="00DD323B">
        <w:t xml:space="preserve"> </w:t>
      </w:r>
    </w:p>
    <w:p w14:paraId="65EC9D2A" w14:textId="0D0685FD" w:rsidR="00DD323B" w:rsidRDefault="00AA14FF" w:rsidP="00DD323B">
      <w:r>
        <w:t xml:space="preserve">Below are the 7 methods from </w:t>
      </w:r>
      <w:r w:rsidR="00E827D7">
        <w:t xml:space="preserve">the </w:t>
      </w:r>
      <w:r w:rsidR="00A24E72">
        <w:t>video on</w:t>
      </w:r>
      <w:r>
        <w:t xml:space="preserve"> where to search for job openings.  As you watch the video, pause the video if </w:t>
      </w:r>
      <w:r w:rsidR="00A24E72">
        <w:t>necessary,</w:t>
      </w:r>
      <w:r>
        <w:t xml:space="preserve"> </w:t>
      </w:r>
      <w:r w:rsidR="00737266">
        <w:t xml:space="preserve">and </w:t>
      </w:r>
      <w:r w:rsidR="00E827D7">
        <w:t xml:space="preserve">give a brief description of each in your own words.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DD323B" w14:paraId="5B41436A" w14:textId="77777777" w:rsidTr="00DD323B">
        <w:trPr>
          <w:trHeight w:val="720"/>
        </w:trPr>
        <w:tc>
          <w:tcPr>
            <w:tcW w:w="2425" w:type="dxa"/>
          </w:tcPr>
          <w:p w14:paraId="7CBC05E0" w14:textId="46C8FAFD" w:rsidR="00DD323B" w:rsidRDefault="00DD323B" w:rsidP="00DD323B">
            <w:r>
              <w:t>List the Job Search method here</w:t>
            </w:r>
          </w:p>
        </w:tc>
        <w:tc>
          <w:tcPr>
            <w:tcW w:w="6925" w:type="dxa"/>
          </w:tcPr>
          <w:p w14:paraId="543A4A4D" w14:textId="15813B30" w:rsidR="00DD323B" w:rsidRDefault="00DD323B" w:rsidP="00DD323B">
            <w:r>
              <w:t>Give a brief description of each in the space below.</w:t>
            </w:r>
          </w:p>
        </w:tc>
      </w:tr>
      <w:tr w:rsidR="00DD323B" w14:paraId="7DE4123F" w14:textId="77777777" w:rsidTr="00DD323B">
        <w:trPr>
          <w:trHeight w:val="720"/>
        </w:trPr>
        <w:tc>
          <w:tcPr>
            <w:tcW w:w="2425" w:type="dxa"/>
          </w:tcPr>
          <w:p w14:paraId="71C4125F" w14:textId="6989E256" w:rsidR="00DD323B" w:rsidRDefault="00FB76BC" w:rsidP="00FB76BC">
            <w:pPr>
              <w:pStyle w:val="ListParagraph"/>
              <w:numPr>
                <w:ilvl w:val="0"/>
                <w:numId w:val="8"/>
              </w:numPr>
            </w:pPr>
            <w:r>
              <w:t xml:space="preserve"> Help Wanted Ads</w:t>
            </w:r>
          </w:p>
        </w:tc>
        <w:tc>
          <w:tcPr>
            <w:tcW w:w="6925" w:type="dxa"/>
          </w:tcPr>
          <w:p w14:paraId="0A01B0B0" w14:textId="77777777" w:rsidR="00DD323B" w:rsidRDefault="00DD323B" w:rsidP="00DD323B"/>
        </w:tc>
      </w:tr>
      <w:tr w:rsidR="00DD323B" w14:paraId="43B024D1" w14:textId="77777777" w:rsidTr="00DD323B">
        <w:trPr>
          <w:trHeight w:val="720"/>
        </w:trPr>
        <w:tc>
          <w:tcPr>
            <w:tcW w:w="2425" w:type="dxa"/>
          </w:tcPr>
          <w:p w14:paraId="319CF193" w14:textId="0EEA987E" w:rsidR="00DD323B" w:rsidRDefault="00FB76BC" w:rsidP="00FB76BC">
            <w:pPr>
              <w:pStyle w:val="ListParagraph"/>
              <w:numPr>
                <w:ilvl w:val="0"/>
                <w:numId w:val="8"/>
              </w:numPr>
            </w:pPr>
            <w:r>
              <w:t>Networking</w:t>
            </w:r>
          </w:p>
        </w:tc>
        <w:tc>
          <w:tcPr>
            <w:tcW w:w="6925" w:type="dxa"/>
          </w:tcPr>
          <w:p w14:paraId="6CEC6373" w14:textId="77777777" w:rsidR="00DD323B" w:rsidRDefault="00DD323B" w:rsidP="00DD323B"/>
        </w:tc>
      </w:tr>
      <w:tr w:rsidR="00DD323B" w14:paraId="0688EFF7" w14:textId="77777777" w:rsidTr="00DD323B">
        <w:trPr>
          <w:trHeight w:val="720"/>
        </w:trPr>
        <w:tc>
          <w:tcPr>
            <w:tcW w:w="2425" w:type="dxa"/>
          </w:tcPr>
          <w:p w14:paraId="57815172" w14:textId="6ED9CEA6" w:rsidR="00DD323B" w:rsidRDefault="00FB76BC" w:rsidP="00FB76BC">
            <w:pPr>
              <w:pStyle w:val="ListParagraph"/>
              <w:numPr>
                <w:ilvl w:val="0"/>
                <w:numId w:val="8"/>
              </w:numPr>
            </w:pPr>
            <w:r>
              <w:t>Job Fairs</w:t>
            </w:r>
          </w:p>
        </w:tc>
        <w:tc>
          <w:tcPr>
            <w:tcW w:w="6925" w:type="dxa"/>
          </w:tcPr>
          <w:p w14:paraId="171E755B" w14:textId="77777777" w:rsidR="00DD323B" w:rsidRDefault="00DD323B" w:rsidP="00DD323B"/>
        </w:tc>
      </w:tr>
      <w:tr w:rsidR="00DD323B" w14:paraId="24559B61" w14:textId="77777777" w:rsidTr="00DD323B">
        <w:trPr>
          <w:trHeight w:val="720"/>
        </w:trPr>
        <w:tc>
          <w:tcPr>
            <w:tcW w:w="2425" w:type="dxa"/>
          </w:tcPr>
          <w:p w14:paraId="4E6A8A48" w14:textId="06E40CFF" w:rsidR="00DD323B" w:rsidRDefault="00FB76BC" w:rsidP="00FB76BC">
            <w:pPr>
              <w:pStyle w:val="ListParagraph"/>
              <w:numPr>
                <w:ilvl w:val="0"/>
                <w:numId w:val="8"/>
              </w:numPr>
            </w:pPr>
            <w:r>
              <w:t>Internet Job Sites</w:t>
            </w:r>
          </w:p>
        </w:tc>
        <w:tc>
          <w:tcPr>
            <w:tcW w:w="6925" w:type="dxa"/>
          </w:tcPr>
          <w:p w14:paraId="6847C4CB" w14:textId="77777777" w:rsidR="00DD323B" w:rsidRDefault="00DD323B" w:rsidP="00DD323B"/>
        </w:tc>
      </w:tr>
      <w:tr w:rsidR="00DD323B" w14:paraId="60E916FA" w14:textId="77777777" w:rsidTr="00DD323B">
        <w:trPr>
          <w:trHeight w:val="720"/>
        </w:trPr>
        <w:tc>
          <w:tcPr>
            <w:tcW w:w="2425" w:type="dxa"/>
          </w:tcPr>
          <w:p w14:paraId="0336A6D8" w14:textId="3D246EF6" w:rsidR="00DD323B" w:rsidRDefault="00FB76BC" w:rsidP="00FB76BC">
            <w:pPr>
              <w:pStyle w:val="ListParagraph"/>
              <w:numPr>
                <w:ilvl w:val="0"/>
                <w:numId w:val="8"/>
              </w:numPr>
            </w:pPr>
            <w:r>
              <w:t>Companies and Organizations</w:t>
            </w:r>
          </w:p>
        </w:tc>
        <w:tc>
          <w:tcPr>
            <w:tcW w:w="6925" w:type="dxa"/>
          </w:tcPr>
          <w:p w14:paraId="62AB4E56" w14:textId="77777777" w:rsidR="00DD323B" w:rsidRDefault="00DD323B" w:rsidP="00DD323B"/>
        </w:tc>
      </w:tr>
      <w:tr w:rsidR="00DD323B" w14:paraId="71E349FC" w14:textId="77777777" w:rsidTr="00DD323B">
        <w:trPr>
          <w:trHeight w:val="720"/>
        </w:trPr>
        <w:tc>
          <w:tcPr>
            <w:tcW w:w="2425" w:type="dxa"/>
          </w:tcPr>
          <w:p w14:paraId="69236E94" w14:textId="37409E57" w:rsidR="00DD323B" w:rsidRDefault="00FB76BC" w:rsidP="00FB76BC">
            <w:pPr>
              <w:pStyle w:val="ListParagraph"/>
              <w:numPr>
                <w:ilvl w:val="0"/>
                <w:numId w:val="8"/>
              </w:numPr>
            </w:pPr>
            <w:r>
              <w:t>Private employment agencies</w:t>
            </w:r>
          </w:p>
        </w:tc>
        <w:tc>
          <w:tcPr>
            <w:tcW w:w="6925" w:type="dxa"/>
          </w:tcPr>
          <w:p w14:paraId="0F5603FA" w14:textId="77777777" w:rsidR="00DD323B" w:rsidRDefault="00DD323B" w:rsidP="00DD323B"/>
        </w:tc>
      </w:tr>
      <w:tr w:rsidR="00DD323B" w14:paraId="3F3BA182" w14:textId="77777777" w:rsidTr="00DD323B">
        <w:trPr>
          <w:trHeight w:val="720"/>
        </w:trPr>
        <w:tc>
          <w:tcPr>
            <w:tcW w:w="2425" w:type="dxa"/>
          </w:tcPr>
          <w:p w14:paraId="7CC0E255" w14:textId="60A032CF" w:rsidR="00DD323B" w:rsidRDefault="00FB76BC" w:rsidP="00FB76BC">
            <w:pPr>
              <w:pStyle w:val="ListParagraph"/>
              <w:numPr>
                <w:ilvl w:val="0"/>
                <w:numId w:val="8"/>
              </w:numPr>
            </w:pPr>
            <w:r>
              <w:t xml:space="preserve"> Community Career Centers</w:t>
            </w:r>
          </w:p>
        </w:tc>
        <w:tc>
          <w:tcPr>
            <w:tcW w:w="6925" w:type="dxa"/>
          </w:tcPr>
          <w:p w14:paraId="0EB7E0E6" w14:textId="77777777" w:rsidR="00DD323B" w:rsidRDefault="00DD323B" w:rsidP="00DD323B"/>
        </w:tc>
      </w:tr>
    </w:tbl>
    <w:p w14:paraId="255262CE" w14:textId="6EC08814" w:rsidR="00DD323B" w:rsidRDefault="00DD323B" w:rsidP="00DD323B"/>
    <w:p w14:paraId="6B315D0D" w14:textId="5EDF059B" w:rsidR="00E827D7" w:rsidRDefault="00E827D7" w:rsidP="00DD323B">
      <w:r>
        <w:t xml:space="preserve">Questions: </w:t>
      </w:r>
    </w:p>
    <w:p w14:paraId="379667C2" w14:textId="77777777" w:rsidR="00FB76BC" w:rsidRDefault="00426C79" w:rsidP="00DD323B">
      <w:pPr>
        <w:rPr>
          <w:u w:val="single"/>
        </w:rPr>
      </w:pPr>
      <w:r>
        <w:t>Which of the Sevan Methods listed</w:t>
      </w:r>
      <w:r w:rsidR="00FB76BC">
        <w:t xml:space="preserve"> above is the most often used method </w:t>
      </w:r>
      <w:r w:rsidR="00FB76BC">
        <w:rPr>
          <w:u w:val="single"/>
        </w:rPr>
        <w:tab/>
      </w:r>
      <w:r w:rsidR="00FB76BC">
        <w:rPr>
          <w:u w:val="single"/>
        </w:rPr>
        <w:tab/>
      </w:r>
      <w:r w:rsidR="00FB76BC">
        <w:rPr>
          <w:u w:val="single"/>
        </w:rPr>
        <w:tab/>
      </w:r>
      <w:r w:rsidR="00FB76BC">
        <w:rPr>
          <w:u w:val="single"/>
        </w:rPr>
        <w:tab/>
      </w:r>
    </w:p>
    <w:p w14:paraId="3880C6FD" w14:textId="77777777" w:rsidR="00FB76BC" w:rsidRDefault="00FB76BC" w:rsidP="00DD323B">
      <w:pPr>
        <w:rPr>
          <w:u w:val="single"/>
        </w:rPr>
      </w:pPr>
    </w:p>
    <w:p w14:paraId="1271048E" w14:textId="69D39620" w:rsidR="00FB76BC" w:rsidRDefault="00FB76BC" w:rsidP="00DD323B">
      <w:proofErr w:type="gramStart"/>
      <w:r>
        <w:rPr>
          <w:rFonts w:ascii="Roboto" w:hAnsi="Roboto"/>
          <w:color w:val="202124"/>
          <w:shd w:val="clear" w:color="auto" w:fill="FFFFFF"/>
        </w:rPr>
        <w:t>A majority of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 Americans (54%) have gone online to look for information about a job, and nearly as many (</w:t>
      </w:r>
      <w:r>
        <w:rPr>
          <w:rFonts w:ascii="Roboto" w:hAnsi="Roboto"/>
          <w:b/>
          <w:bCs/>
          <w:color w:val="202124"/>
          <w:shd w:val="clear" w:color="auto" w:fill="FFFFFF"/>
        </w:rPr>
        <w:t>45%)</w:t>
      </w:r>
      <w:r>
        <w:rPr>
          <w:rFonts w:ascii="Roboto" w:hAnsi="Roboto"/>
          <w:color w:val="202124"/>
          <w:shd w:val="clear" w:color="auto" w:fill="FFFFFF"/>
        </w:rPr>
        <w:t> have applied for a job online.</w:t>
      </w:r>
      <w:r w:rsidR="00426C79">
        <w:t xml:space="preserve"> </w:t>
      </w:r>
      <w:r>
        <w:t xml:space="preserve">  What are at least two sites mentioned in the video that can be used</w:t>
      </w:r>
      <w:r w:rsidR="000D5EE9">
        <w:t xml:space="preserve"> to find job openings online</w:t>
      </w:r>
      <w:r>
        <w:t>:</w:t>
      </w:r>
    </w:p>
    <w:p w14:paraId="6740934D" w14:textId="0A00C5E0" w:rsidR="00FB76BC" w:rsidRPr="00FB76BC" w:rsidRDefault="00FB76BC" w:rsidP="00DD323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FB76BC" w:rsidRPr="00FB76B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31CFE" w14:textId="77777777" w:rsidR="00A32B72" w:rsidRDefault="00A32B72" w:rsidP="00130312">
      <w:pPr>
        <w:spacing w:after="0" w:line="240" w:lineRule="auto"/>
      </w:pPr>
      <w:r>
        <w:separator/>
      </w:r>
    </w:p>
  </w:endnote>
  <w:endnote w:type="continuationSeparator" w:id="0">
    <w:p w14:paraId="24AB901A" w14:textId="77777777" w:rsidR="00A32B72" w:rsidRDefault="00A32B72" w:rsidP="0013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12D8D" w14:textId="37542105" w:rsidR="00130312" w:rsidRDefault="00130312" w:rsidP="001303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63BAC" w14:textId="77777777" w:rsidR="00A32B72" w:rsidRDefault="00A32B72" w:rsidP="00130312">
      <w:pPr>
        <w:spacing w:after="0" w:line="240" w:lineRule="auto"/>
      </w:pPr>
      <w:r>
        <w:separator/>
      </w:r>
    </w:p>
  </w:footnote>
  <w:footnote w:type="continuationSeparator" w:id="0">
    <w:p w14:paraId="3BB9CCAD" w14:textId="77777777" w:rsidR="00A32B72" w:rsidRDefault="00A32B72" w:rsidP="0013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7CD6"/>
    <w:multiLevelType w:val="hybridMultilevel"/>
    <w:tmpl w:val="D59C59C8"/>
    <w:lvl w:ilvl="0" w:tplc="A95E30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8E05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4E65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500D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AADD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D802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BC5C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50A9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103E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B460288"/>
    <w:multiLevelType w:val="hybridMultilevel"/>
    <w:tmpl w:val="B39AC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01108"/>
    <w:multiLevelType w:val="hybridMultilevel"/>
    <w:tmpl w:val="25A4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662C2"/>
    <w:multiLevelType w:val="hybridMultilevel"/>
    <w:tmpl w:val="0C22BFEA"/>
    <w:lvl w:ilvl="0" w:tplc="0F6034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34431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8E47BC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6F0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768A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68E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8ACE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4891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95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8221611"/>
    <w:multiLevelType w:val="hybridMultilevel"/>
    <w:tmpl w:val="F4E8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07A3"/>
    <w:multiLevelType w:val="hybridMultilevel"/>
    <w:tmpl w:val="2D3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72CCD"/>
    <w:multiLevelType w:val="hybridMultilevel"/>
    <w:tmpl w:val="C2304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13C3C"/>
    <w:multiLevelType w:val="hybridMultilevel"/>
    <w:tmpl w:val="2DA4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71668"/>
    <w:multiLevelType w:val="hybridMultilevel"/>
    <w:tmpl w:val="9500AFAC"/>
    <w:lvl w:ilvl="0" w:tplc="8ACA0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4253784">
    <w:abstractNumId w:val="2"/>
  </w:num>
  <w:num w:numId="2" w16cid:durableId="1006129022">
    <w:abstractNumId w:val="3"/>
  </w:num>
  <w:num w:numId="3" w16cid:durableId="581985084">
    <w:abstractNumId w:val="0"/>
  </w:num>
  <w:num w:numId="4" w16cid:durableId="1097872455">
    <w:abstractNumId w:val="5"/>
  </w:num>
  <w:num w:numId="5" w16cid:durableId="563878359">
    <w:abstractNumId w:val="7"/>
  </w:num>
  <w:num w:numId="6" w16cid:durableId="837966708">
    <w:abstractNumId w:val="1"/>
  </w:num>
  <w:num w:numId="7" w16cid:durableId="532959013">
    <w:abstractNumId w:val="4"/>
  </w:num>
  <w:num w:numId="8" w16cid:durableId="2082366372">
    <w:abstractNumId w:val="6"/>
  </w:num>
  <w:num w:numId="9" w16cid:durableId="716125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B0"/>
    <w:rsid w:val="000D5EE9"/>
    <w:rsid w:val="000F7DE4"/>
    <w:rsid w:val="00130312"/>
    <w:rsid w:val="001C2CF8"/>
    <w:rsid w:val="00234B65"/>
    <w:rsid w:val="00277D01"/>
    <w:rsid w:val="00291279"/>
    <w:rsid w:val="003606BC"/>
    <w:rsid w:val="003E06D0"/>
    <w:rsid w:val="00426C79"/>
    <w:rsid w:val="00441BBC"/>
    <w:rsid w:val="00501912"/>
    <w:rsid w:val="0055711C"/>
    <w:rsid w:val="00593AF0"/>
    <w:rsid w:val="005C6743"/>
    <w:rsid w:val="005C7538"/>
    <w:rsid w:val="00683B92"/>
    <w:rsid w:val="00725608"/>
    <w:rsid w:val="00737266"/>
    <w:rsid w:val="007720E9"/>
    <w:rsid w:val="007E5099"/>
    <w:rsid w:val="008B036B"/>
    <w:rsid w:val="0093015A"/>
    <w:rsid w:val="009A05B0"/>
    <w:rsid w:val="009A716D"/>
    <w:rsid w:val="009B68C4"/>
    <w:rsid w:val="009C1085"/>
    <w:rsid w:val="009D77ED"/>
    <w:rsid w:val="009F1FF9"/>
    <w:rsid w:val="00A24E72"/>
    <w:rsid w:val="00A32B72"/>
    <w:rsid w:val="00A70BCF"/>
    <w:rsid w:val="00AA14FF"/>
    <w:rsid w:val="00B0386F"/>
    <w:rsid w:val="00B34760"/>
    <w:rsid w:val="00B36185"/>
    <w:rsid w:val="00B42CF6"/>
    <w:rsid w:val="00C265BA"/>
    <w:rsid w:val="00C907A6"/>
    <w:rsid w:val="00D758FF"/>
    <w:rsid w:val="00D80AA7"/>
    <w:rsid w:val="00D96E52"/>
    <w:rsid w:val="00DD323B"/>
    <w:rsid w:val="00DE649C"/>
    <w:rsid w:val="00E115A4"/>
    <w:rsid w:val="00E827D7"/>
    <w:rsid w:val="00EA4A1B"/>
    <w:rsid w:val="00EE795B"/>
    <w:rsid w:val="00F07D4C"/>
    <w:rsid w:val="00FB7267"/>
    <w:rsid w:val="00F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7384"/>
  <w15:chartTrackingRefBased/>
  <w15:docId w15:val="{08C9FC84-22B2-44C2-A973-3D3E9B5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12"/>
  </w:style>
  <w:style w:type="paragraph" w:styleId="Footer">
    <w:name w:val="footer"/>
    <w:basedOn w:val="Normal"/>
    <w:link w:val="Foot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8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5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1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68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CB30D35B3DF4D87C1808AC45542A1" ma:contentTypeVersion="2" ma:contentTypeDescription="Create a new document." ma:contentTypeScope="" ma:versionID="b07259dd63811624de6668cd3166d79c">
  <xsd:schema xmlns:xsd="http://www.w3.org/2001/XMLSchema" xmlns:xs="http://www.w3.org/2001/XMLSchema" xmlns:p="http://schemas.microsoft.com/office/2006/metadata/properties" xmlns:ns3="9c6bfe59-435d-4b62-9bb0-c2048bc3ddd8" targetNamespace="http://schemas.microsoft.com/office/2006/metadata/properties" ma:root="true" ma:fieldsID="a86e186091ed6d804ecbca034296ef5d" ns3:_="">
    <xsd:import namespace="9c6bfe59-435d-4b62-9bb0-c2048bc3dd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bfe59-435d-4b62-9bb0-c2048bc3d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3CE88-9422-4B0D-86E6-57BD6FBF7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bfe59-435d-4b62-9bb0-c2048bc3d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1F3F5-9BB6-4B1E-8D60-A545EB87D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7A3B4-793B-40C6-9B65-0B576225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6813C-2E78-4235-BEFC-2975F35361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6</cp:revision>
  <cp:lastPrinted>2021-02-10T22:03:00Z</cp:lastPrinted>
  <dcterms:created xsi:type="dcterms:W3CDTF">2022-10-10T12:44:00Z</dcterms:created>
  <dcterms:modified xsi:type="dcterms:W3CDTF">2024-09-29T21:02:00Z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0x01010022DCB30D35B3DF4D87C1808AC45542A1</vt:lpwstr>
  </property>
</Properties>
</file>